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75" w:type="dxa"/>
        <w:tblLayout w:type="fixed"/>
        <w:tblLook w:val="04A0" w:firstRow="1" w:lastRow="0" w:firstColumn="1" w:lastColumn="0" w:noHBand="0" w:noVBand="1"/>
      </w:tblPr>
      <w:tblGrid>
        <w:gridCol w:w="2284"/>
        <w:gridCol w:w="63"/>
        <w:gridCol w:w="2348"/>
        <w:gridCol w:w="1479"/>
        <w:gridCol w:w="870"/>
        <w:gridCol w:w="2348"/>
        <w:gridCol w:w="674"/>
        <w:gridCol w:w="1674"/>
        <w:gridCol w:w="2219"/>
        <w:gridCol w:w="16"/>
      </w:tblGrid>
      <w:tr w:rsidR="0042059F" w14:paraId="7356003F" w14:textId="77777777" w:rsidTr="00ED4554">
        <w:trPr>
          <w:gridAfter w:val="1"/>
          <w:wAfter w:w="14" w:type="dxa"/>
          <w:trHeight w:val="628"/>
        </w:trPr>
        <w:tc>
          <w:tcPr>
            <w:tcW w:w="139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1B90DDF" w14:textId="6A86A8EB" w:rsidR="00FA647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noProof/>
                <w:sz w:val="36"/>
                <w:szCs w:val="36"/>
              </w:rPr>
              <w:drawing>
                <wp:inline distT="0" distB="0" distL="0" distR="0" wp14:anchorId="4B0B23C6" wp14:editId="19A1163F">
                  <wp:extent cx="4551892" cy="409652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inuum-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892" cy="40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84" w14:paraId="638BDDFD" w14:textId="77777777" w:rsidTr="00126036">
        <w:trPr>
          <w:gridAfter w:val="1"/>
          <w:wAfter w:w="14" w:type="dxa"/>
          <w:trHeight w:val="457"/>
        </w:trPr>
        <w:tc>
          <w:tcPr>
            <w:tcW w:w="139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207741" w14:textId="251E6B9C" w:rsidR="004C5784" w:rsidRPr="00126036" w:rsidRDefault="00126036" w:rsidP="00126036">
            <w:pPr>
              <w:pStyle w:val="BasicParagraph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26036">
              <w:rPr>
                <w:rFonts w:asciiTheme="minorHAnsi" w:hAnsiTheme="minorHAnsi" w:cstheme="minorHAnsi"/>
                <w:sz w:val="28"/>
                <w:szCs w:val="28"/>
              </w:rPr>
              <w:t>Describe: Current State of School Program Structures</w:t>
            </w:r>
          </w:p>
        </w:tc>
      </w:tr>
      <w:tr w:rsidR="005B0DAB" w14:paraId="231669A5" w14:textId="77777777" w:rsidTr="00ED4554">
        <w:trPr>
          <w:gridAfter w:val="1"/>
          <w:wAfter w:w="16" w:type="dxa"/>
          <w:trHeight w:val="18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455461BB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51360BB0" w14:textId="77777777" w:rsidR="0042059F" w:rsidRPr="00337BF0" w:rsidRDefault="0042059F">
            <w:pPr>
              <w:rPr>
                <w:color w:val="00A6B6" w:themeColor="accent2"/>
                <w:sz w:val="4"/>
                <w:szCs w:val="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16B471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B930344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accent5"/>
            <w:tcMar>
              <w:top w:w="28" w:type="dxa"/>
              <w:bottom w:w="28" w:type="dxa"/>
            </w:tcMar>
          </w:tcPr>
          <w:p w14:paraId="41F10D3D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6"/>
            <w:tcMar>
              <w:top w:w="28" w:type="dxa"/>
              <w:bottom w:w="28" w:type="dxa"/>
            </w:tcMar>
          </w:tcPr>
          <w:p w14:paraId="5795A63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</w:tr>
      <w:tr w:rsidR="0042059F" w14:paraId="7173430A" w14:textId="77777777" w:rsidTr="00ED4554">
        <w:trPr>
          <w:gridAfter w:val="1"/>
          <w:wAfter w:w="14" w:type="dxa"/>
          <w:trHeight w:val="121"/>
        </w:trPr>
        <w:tc>
          <w:tcPr>
            <w:tcW w:w="139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4BA12D" w14:textId="69E86AAE" w:rsidR="002F2C81" w:rsidRPr="00337BF0" w:rsidRDefault="002F2C81">
            <w:pPr>
              <w:rPr>
                <w:sz w:val="12"/>
                <w:szCs w:val="12"/>
              </w:rPr>
            </w:pPr>
          </w:p>
        </w:tc>
      </w:tr>
      <w:tr w:rsidR="00732A84" w14:paraId="62344445" w14:textId="77777777" w:rsidTr="00ED4554">
        <w:trPr>
          <w:trHeight w:val="859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00A6B6" w:themeColor="accent2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DDFD509" w14:textId="77777777" w:rsidR="0042059F" w:rsidRPr="005D3286" w:rsidRDefault="0042059F" w:rsidP="0042059F">
            <w:pPr>
              <w:jc w:val="center"/>
              <w:rPr>
                <w:color w:val="FCB116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00A6B6" w:themeColor="accent2"/>
              <w:left w:val="single" w:sz="4" w:space="0" w:color="00A6B6" w:themeColor="accent2"/>
              <w:bottom w:val="single" w:sz="4" w:space="0" w:color="00A6B6" w:themeColor="accent2"/>
              <w:right w:val="single" w:sz="4" w:space="0" w:color="00A6B6" w:themeColor="accent2"/>
            </w:tcBorders>
            <w:shd w:val="clear" w:color="auto" w:fill="00A6B6" w:themeFill="accent2"/>
            <w:tcMar>
              <w:top w:w="28" w:type="dxa"/>
              <w:bottom w:w="28" w:type="dxa"/>
            </w:tcMar>
            <w:vAlign w:val="center"/>
          </w:tcPr>
          <w:p w14:paraId="7D432B77" w14:textId="36BAD338" w:rsidR="00BE1EF1" w:rsidRPr="009E3422" w:rsidRDefault="009E3422" w:rsidP="009E342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ANTIQUATED</w:t>
            </w:r>
          </w:p>
        </w:tc>
        <w:tc>
          <w:tcPr>
            <w:tcW w:w="3892" w:type="dxa"/>
            <w:gridSpan w:val="3"/>
            <w:tcBorders>
              <w:top w:val="nil"/>
              <w:left w:val="single" w:sz="4" w:space="0" w:color="00A6B6" w:themeColor="accent2"/>
              <w:bottom w:val="single" w:sz="8" w:space="0" w:color="AEAAAA" w:themeColor="background2" w:themeShade="BF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  <w:vAlign w:val="center"/>
          </w:tcPr>
          <w:p w14:paraId="0BC156CD" w14:textId="16C94B15" w:rsidR="00BE1EF1" w:rsidRPr="00F161A1" w:rsidRDefault="009E3422" w:rsidP="00BE1EF1">
            <w:pPr>
              <w:jc w:val="center"/>
              <w:rPr>
                <w:color w:val="777ABA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CLASSICAL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6C6C6C" w:themeFill="accent4" w:themeFillShade="80"/>
            <w:tcMar>
              <w:top w:w="28" w:type="dxa"/>
              <w:bottom w:w="28" w:type="dxa"/>
            </w:tcMar>
            <w:vAlign w:val="center"/>
          </w:tcPr>
          <w:p w14:paraId="0C0CCD7F" w14:textId="7C016EB0" w:rsidR="0042059F" w:rsidRPr="00F161A1" w:rsidRDefault="009E3422" w:rsidP="0042059F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CONTEMPORARY</w:t>
            </w:r>
            <w:r w:rsidR="00BE1EF1" w:rsidRPr="00F161A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161A1" w14:paraId="598695CC" w14:textId="77777777" w:rsidTr="00ED4554">
        <w:trPr>
          <w:trHeight w:val="904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0A2C01AE" w14:textId="1AAB617F" w:rsidR="00F161A1" w:rsidRPr="00882893" w:rsidRDefault="0069375E" w:rsidP="0088289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C81469" wp14:editId="26190791">
                  <wp:extent cx="661481" cy="61161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ace-0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4" cy="62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4" w:space="0" w:color="00A6B6" w:themeColor="accent2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49384A" w14:textId="77777777" w:rsidR="00F161A1" w:rsidRPr="005D5531" w:rsidRDefault="00F161A1" w:rsidP="005D5531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501650B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18E41FE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14:paraId="2B219097" w14:textId="77777777" w:rsidTr="003470B5">
        <w:trPr>
          <w:trHeight w:val="401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B2D9BDD" w14:textId="1741566E" w:rsidR="0069375E" w:rsidRPr="00BD1C30" w:rsidRDefault="0069375E" w:rsidP="00882893">
            <w:pPr>
              <w:jc w:val="center"/>
              <w:rPr>
                <w:b/>
                <w:color w:val="231F20"/>
                <w:spacing w:val="3"/>
                <w:w w:val="99"/>
              </w:rPr>
            </w:pPr>
            <w:r>
              <w:t>SPACE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C11E37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EB0EEE8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A5A5A5" w:themeColor="accent6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4CA2CB3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</w:tr>
      <w:tr w:rsidR="00F161A1" w14:paraId="598FA1E6" w14:textId="77777777" w:rsidTr="003470B5">
        <w:trPr>
          <w:trHeight w:val="898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1863B3E2" w14:textId="53F960A4" w:rsidR="00F161A1" w:rsidRDefault="0069375E" w:rsidP="00366A5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FD58E2" wp14:editId="2B3C80CB">
                  <wp:extent cx="603115" cy="55764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-0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35" cy="5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F8AE88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64C718C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5A5A5" w:themeColor="accent6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DACCF0B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14:paraId="362D148B" w14:textId="77777777" w:rsidTr="003470B5">
        <w:trPr>
          <w:trHeight w:val="522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642EAA4" w14:textId="34F405B3" w:rsidR="0069375E" w:rsidRDefault="0069375E" w:rsidP="00A736B9">
            <w:pPr>
              <w:jc w:val="center"/>
            </w:pPr>
            <w:r>
              <w:rPr>
                <w:rFonts w:cstheme="minorHAnsi"/>
              </w:rPr>
              <w:t>TIME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030799D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61C07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A5A5A5" w:themeColor="accent6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B5E27E4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</w:tr>
      <w:tr w:rsidR="00F161A1" w14:paraId="6707D10A" w14:textId="77777777" w:rsidTr="003470B5">
        <w:trPr>
          <w:trHeight w:val="680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2CC3384F" w14:textId="25E2783E" w:rsidR="00F161A1" w:rsidRDefault="0069375E" w:rsidP="009E104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2BA415" wp14:editId="3784E3A8">
                  <wp:extent cx="612342" cy="566178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ouping-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98" cy="58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540C82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B70C0F4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5A5A5" w:themeColor="accent6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FA70F6F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14:paraId="1B4E2693" w14:textId="77777777" w:rsidTr="003470B5">
        <w:trPr>
          <w:trHeight w:val="497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EB63EB" w14:textId="08AFC8D9" w:rsidR="0069375E" w:rsidRDefault="0069375E" w:rsidP="00A736B9">
            <w:pPr>
              <w:jc w:val="center"/>
            </w:pPr>
            <w:r>
              <w:rPr>
                <w:rFonts w:cstheme="minorHAnsi"/>
              </w:rPr>
              <w:t>GROUPING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E650ECE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5F5C5E8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A5A5A5" w:themeColor="accent6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0B643A6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</w:tr>
      <w:tr w:rsidR="00F161A1" w14:paraId="32533FB5" w14:textId="77777777" w:rsidTr="003470B5">
        <w:trPr>
          <w:trHeight w:val="735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722EB403" w14:textId="1315CC20" w:rsidR="00F161A1" w:rsidRDefault="0069375E" w:rsidP="00FE6FF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4B57A" wp14:editId="25226650">
                  <wp:extent cx="719401" cy="665166"/>
                  <wp:effectExtent l="0" t="0" r="508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rsonnel-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80" cy="6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4BCD08D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A9975A2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5A5A5" w:themeColor="accent6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C429B79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:rsidRPr="00C76346" w14:paraId="66EF55B5" w14:textId="77777777" w:rsidTr="00ED4554">
        <w:trPr>
          <w:trHeight w:val="572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BFD8EC" w14:textId="77777777" w:rsidR="0069375E" w:rsidRPr="0069375E" w:rsidRDefault="0069375E" w:rsidP="00A736B9">
            <w:pPr>
              <w:jc w:val="center"/>
              <w:rPr>
                <w:rFonts w:cstheme="minorHAnsi"/>
              </w:rPr>
            </w:pPr>
            <w:r w:rsidRPr="0069375E">
              <w:rPr>
                <w:rFonts w:cstheme="minorHAnsi"/>
              </w:rPr>
              <w:t>PERSONNEL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0F1AB3A" w14:textId="77777777" w:rsidR="0069375E" w:rsidRDefault="0069375E" w:rsidP="0042059F">
            <w:pPr>
              <w:jc w:val="center"/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242B394" w14:textId="77777777" w:rsidR="0069375E" w:rsidRDefault="0069375E" w:rsidP="0042059F">
            <w:pPr>
              <w:jc w:val="center"/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EFF0A2" w14:textId="77777777" w:rsidR="0069375E" w:rsidRDefault="0069375E" w:rsidP="0042059F">
            <w:pPr>
              <w:jc w:val="center"/>
            </w:pPr>
          </w:p>
        </w:tc>
      </w:tr>
    </w:tbl>
    <w:p w14:paraId="592AC39F" w14:textId="77777777" w:rsidR="00131F06" w:rsidRPr="00C76346" w:rsidRDefault="00131F06" w:rsidP="00C76346">
      <w:pPr>
        <w:rPr>
          <w:sz w:val="2"/>
          <w:szCs w:val="2"/>
        </w:rPr>
      </w:pPr>
    </w:p>
    <w:sectPr w:rsidR="00131F06" w:rsidRPr="00C76346" w:rsidSect="00E923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EC5C2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3F677" w14:textId="77777777" w:rsidR="00672C15" w:rsidRDefault="00672C15" w:rsidP="00FA6474">
      <w:pPr>
        <w:spacing w:after="0" w:line="240" w:lineRule="auto"/>
      </w:pPr>
      <w:r>
        <w:separator/>
      </w:r>
    </w:p>
  </w:endnote>
  <w:endnote w:type="continuationSeparator" w:id="0">
    <w:p w14:paraId="5AC54DF4" w14:textId="77777777" w:rsidR="00672C15" w:rsidRDefault="00672C15" w:rsidP="00FA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38A9" w14:textId="77777777" w:rsidR="00121D8F" w:rsidRDefault="00121D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F2C" w14:textId="77777777" w:rsidR="00FA6474" w:rsidRPr="00FA6474" w:rsidRDefault="00FA6474" w:rsidP="00FA6474">
    <w:pPr>
      <w:pStyle w:val="Footer"/>
      <w:jc w:val="right"/>
      <w:rPr>
        <w:rFonts w:cstheme="minorHAnsi"/>
        <w:sz w:val="18"/>
        <w:szCs w:val="18"/>
      </w:rPr>
    </w:pPr>
    <w:r w:rsidRPr="00FA6474">
      <w:rPr>
        <w:rFonts w:cstheme="minorHAnsi"/>
        <w:sz w:val="18"/>
        <w:szCs w:val="18"/>
      </w:rPr>
      <w:t xml:space="preserve">Jacobs and </w:t>
    </w:r>
    <w:proofErr w:type="spellStart"/>
    <w:r w:rsidRPr="00FA6474">
      <w:rPr>
        <w:rFonts w:cstheme="minorHAnsi"/>
        <w:sz w:val="18"/>
        <w:szCs w:val="18"/>
      </w:rPr>
      <w:t>Alcock</w:t>
    </w:r>
    <w:proofErr w:type="spellEnd"/>
    <w:r w:rsidRPr="00FA6474">
      <w:rPr>
        <w:rFonts w:cstheme="minorHAnsi"/>
        <w:sz w:val="18"/>
        <w:szCs w:val="18"/>
      </w:rPr>
      <w:t>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D5498" w14:textId="77777777" w:rsidR="00121D8F" w:rsidRDefault="00121D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3A4ED" w14:textId="77777777" w:rsidR="00672C15" w:rsidRDefault="00672C15" w:rsidP="00FA6474">
      <w:pPr>
        <w:spacing w:after="0" w:line="240" w:lineRule="auto"/>
      </w:pPr>
      <w:r>
        <w:separator/>
      </w:r>
    </w:p>
  </w:footnote>
  <w:footnote w:type="continuationSeparator" w:id="0">
    <w:p w14:paraId="50710200" w14:textId="77777777" w:rsidR="00672C15" w:rsidRDefault="00672C15" w:rsidP="00FA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F84D8" w14:textId="77777777" w:rsidR="00121D8F" w:rsidRDefault="00121D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0342" w14:textId="4C4C01FA" w:rsidR="00FA6474" w:rsidRDefault="004C5784" w:rsidP="00FA6474">
    <w:pPr>
      <w:pStyle w:val="Header"/>
      <w:jc w:val="right"/>
    </w:pPr>
    <w:r>
      <w:t xml:space="preserve">   </w:t>
    </w:r>
    <w:r>
      <w:rPr>
        <w:noProof/>
        <w:lang w:val="en-US" w:eastAsia="en-US"/>
      </w:rPr>
      <w:drawing>
        <wp:inline distT="0" distB="0" distL="0" distR="0" wp14:anchorId="503C701B" wp14:editId="2719D1AF">
          <wp:extent cx="1075704" cy="368813"/>
          <wp:effectExtent l="0" t="0" r="0" b="0"/>
          <wp:docPr id="13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015" cy="37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B5AD" w14:textId="77777777" w:rsidR="00121D8F" w:rsidRDefault="00121D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96"/>
    <w:multiLevelType w:val="hybridMultilevel"/>
    <w:tmpl w:val="682E1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0"/>
    <w:rsid w:val="00046C39"/>
    <w:rsid w:val="000611DC"/>
    <w:rsid w:val="000A3DE4"/>
    <w:rsid w:val="000C1E6D"/>
    <w:rsid w:val="00121D8F"/>
    <w:rsid w:val="00126036"/>
    <w:rsid w:val="00131F06"/>
    <w:rsid w:val="00160DB6"/>
    <w:rsid w:val="00227A91"/>
    <w:rsid w:val="002C6DF7"/>
    <w:rsid w:val="002F2C81"/>
    <w:rsid w:val="00337BF0"/>
    <w:rsid w:val="003455E8"/>
    <w:rsid w:val="003470B5"/>
    <w:rsid w:val="00366A59"/>
    <w:rsid w:val="003D26D8"/>
    <w:rsid w:val="00411586"/>
    <w:rsid w:val="0042059F"/>
    <w:rsid w:val="004215B6"/>
    <w:rsid w:val="004C5784"/>
    <w:rsid w:val="004D56AC"/>
    <w:rsid w:val="00527382"/>
    <w:rsid w:val="005A71AF"/>
    <w:rsid w:val="005B0DAB"/>
    <w:rsid w:val="005B6159"/>
    <w:rsid w:val="005D3286"/>
    <w:rsid w:val="005D5531"/>
    <w:rsid w:val="005F2996"/>
    <w:rsid w:val="00612EDE"/>
    <w:rsid w:val="00672C15"/>
    <w:rsid w:val="0069375E"/>
    <w:rsid w:val="00732A84"/>
    <w:rsid w:val="007406E9"/>
    <w:rsid w:val="00873176"/>
    <w:rsid w:val="00882893"/>
    <w:rsid w:val="008A72C9"/>
    <w:rsid w:val="00901145"/>
    <w:rsid w:val="009E104A"/>
    <w:rsid w:val="009E3422"/>
    <w:rsid w:val="009F51CB"/>
    <w:rsid w:val="00A736B9"/>
    <w:rsid w:val="00A7412E"/>
    <w:rsid w:val="00AE615F"/>
    <w:rsid w:val="00BB520A"/>
    <w:rsid w:val="00BD1C30"/>
    <w:rsid w:val="00BE1EF1"/>
    <w:rsid w:val="00C76346"/>
    <w:rsid w:val="00D86C46"/>
    <w:rsid w:val="00DE06EB"/>
    <w:rsid w:val="00E73C50"/>
    <w:rsid w:val="00E923C6"/>
    <w:rsid w:val="00EB3391"/>
    <w:rsid w:val="00EB3A68"/>
    <w:rsid w:val="00ED4554"/>
    <w:rsid w:val="00F161A1"/>
    <w:rsid w:val="00F36A0B"/>
    <w:rsid w:val="00F537E8"/>
    <w:rsid w:val="00F71822"/>
    <w:rsid w:val="00FA6474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06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ASCD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5C24"/>
      </a:accent1>
      <a:accent2>
        <a:srgbClr val="00A6B6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Heidi Hayes Jacobs</cp:lastModifiedBy>
  <cp:revision>2</cp:revision>
  <dcterms:created xsi:type="dcterms:W3CDTF">2017-09-26T19:23:00Z</dcterms:created>
  <dcterms:modified xsi:type="dcterms:W3CDTF">2017-09-26T19:23:00Z</dcterms:modified>
</cp:coreProperties>
</file>